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1</w:t>
      </w:r>
      <w:r w:rsidR="00352B10">
        <w:rPr>
          <w:rFonts w:ascii="Times New Roman" w:hAnsi="Times New Roman" w:cs="Times New Roman"/>
          <w:sz w:val="28"/>
          <w:szCs w:val="28"/>
        </w:rPr>
        <w:t>9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</w:t>
      </w:r>
      <w:r w:rsidR="00352B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3E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EDB" w:rsidRPr="000B4C57" w:rsidRDefault="00243EDB" w:rsidP="00243ED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0B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43EDB" w:rsidRDefault="00243EDB" w:rsidP="00243ED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54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154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1545C1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243EDB" w:rsidRPr="001545C1" w:rsidRDefault="00243EDB" w:rsidP="00243ED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3EDB" w:rsidRPr="001545C1" w:rsidRDefault="00243EDB" w:rsidP="00243E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45C1">
        <w:rPr>
          <w:rFonts w:ascii="Times New Roman" w:hAnsi="Times New Roman"/>
          <w:color w:val="000000"/>
          <w:sz w:val="24"/>
          <w:szCs w:val="24"/>
        </w:rPr>
        <w:t>г. Тула, ул. Демидовская, д. 56, корп. 1</w:t>
      </w:r>
    </w:p>
    <w:p w:rsidR="00243EDB" w:rsidRPr="001545C1" w:rsidRDefault="00243EDB" w:rsidP="00243E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45C1">
        <w:rPr>
          <w:rFonts w:ascii="Times New Roman" w:hAnsi="Times New Roman"/>
          <w:color w:val="000000"/>
          <w:sz w:val="24"/>
          <w:szCs w:val="24"/>
        </w:rPr>
        <w:t>г. Тула, ул. Немцова, д. 5</w:t>
      </w:r>
    </w:p>
    <w:p w:rsidR="00243EDB" w:rsidRPr="00DF6CFE" w:rsidRDefault="00243EDB" w:rsidP="00243EDB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545C1">
        <w:rPr>
          <w:rFonts w:ascii="Times New Roman" w:hAnsi="Times New Roman"/>
          <w:color w:val="000000"/>
          <w:sz w:val="24"/>
          <w:szCs w:val="24"/>
        </w:rPr>
        <w:t xml:space="preserve">г. Тула, ул. </w:t>
      </w:r>
      <w:proofErr w:type="spellStart"/>
      <w:r w:rsidRPr="001545C1">
        <w:rPr>
          <w:rFonts w:ascii="Times New Roman" w:hAnsi="Times New Roman"/>
          <w:color w:val="000000"/>
          <w:sz w:val="24"/>
          <w:szCs w:val="24"/>
        </w:rPr>
        <w:t>М.Мазая</w:t>
      </w:r>
      <w:proofErr w:type="spellEnd"/>
      <w:r w:rsidRPr="001545C1">
        <w:rPr>
          <w:rFonts w:ascii="Times New Roman" w:hAnsi="Times New Roman"/>
          <w:color w:val="000000"/>
          <w:sz w:val="24"/>
          <w:szCs w:val="24"/>
        </w:rPr>
        <w:t>, д. 5</w:t>
      </w:r>
    </w:p>
    <w:p w:rsidR="00243EDB" w:rsidRPr="00A97E1E" w:rsidRDefault="00243EDB" w:rsidP="00243EDB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EDB" w:rsidRPr="005B47B4" w:rsidRDefault="00243EDB" w:rsidP="00243EDB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 октября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53C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3E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27" w:rsidRDefault="00E53C27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DB4B45" w:rsidRPr="00E53C27" w:rsidRDefault="00E53C27" w:rsidP="00E53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243E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4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4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открытого конкурса было получено и зарегистрировано </w:t>
      </w:r>
      <w:r w:rsidR="00243E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3EDB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E53C27" w:rsidRPr="00372F1D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FB010D" w:rsidRDefault="00E53C27" w:rsidP="00243ED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243ED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</w:t>
      </w:r>
      <w:r w:rsidR="00243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щении и конкурсной документации.</w:t>
      </w:r>
    </w:p>
    <w:p w:rsidR="00FB010D" w:rsidRDefault="00FB010D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3C27" w:rsidRPr="00C97FFC" w:rsidRDefault="00E53C27" w:rsidP="00E53C27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E53C27" w:rsidRDefault="00FB010D" w:rsidP="00FB010D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243ED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010D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B010D" w:rsidRDefault="00FB010D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243ED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3C27" w:rsidRPr="008A3B66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Pr="00C97FFC" w:rsidRDefault="00E53C27" w:rsidP="00E53C2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E53C27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53C27" w:rsidRPr="00877CBF" w:rsidRDefault="00E53C27" w:rsidP="00E53C2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B010D" w:rsidRDefault="00FB010D" w:rsidP="00FB0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243EDB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780"/>
        <w:gridCol w:w="2389"/>
        <w:gridCol w:w="2402"/>
      </w:tblGrid>
      <w:tr w:rsidR="00243EDB" w:rsidRPr="003E1CCC" w:rsidTr="00243EDB">
        <w:trPr>
          <w:trHeight w:val="280"/>
        </w:trPr>
        <w:tc>
          <w:tcPr>
            <w:tcW w:w="2497" w:type="pct"/>
            <w:vMerge w:val="restart"/>
          </w:tcPr>
          <w:p w:rsidR="00243EDB" w:rsidRPr="00681757" w:rsidRDefault="00243EDB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DB" w:rsidRPr="00681757" w:rsidRDefault="00243EDB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DB" w:rsidRPr="00681757" w:rsidRDefault="00243EDB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EDB" w:rsidRPr="00681757" w:rsidRDefault="00243EDB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503" w:type="pct"/>
            <w:gridSpan w:val="2"/>
          </w:tcPr>
          <w:p w:rsidR="00243EDB" w:rsidRPr="008A3B66" w:rsidRDefault="00243EDB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B6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243EDB" w:rsidRPr="003E1CCC" w:rsidTr="00243EDB">
        <w:trPr>
          <w:trHeight w:val="1403"/>
        </w:trPr>
        <w:tc>
          <w:tcPr>
            <w:tcW w:w="2497" w:type="pct"/>
            <w:vMerge/>
          </w:tcPr>
          <w:p w:rsidR="00243EDB" w:rsidRPr="00681757" w:rsidRDefault="00243EDB" w:rsidP="00E53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pct"/>
          </w:tcPr>
          <w:p w:rsidR="00243EDB" w:rsidRPr="00243EDB" w:rsidRDefault="00243EDB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СтройМонтажСеть</w:t>
            </w:r>
            <w:proofErr w:type="spellEnd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3EDB" w:rsidRPr="00243EDB" w:rsidRDefault="00243EDB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 xml:space="preserve">129090, г. Москва, Малая Сухаревская площадь, д.3, </w:t>
            </w:r>
            <w:proofErr w:type="spellStart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, комн. 1а</w:t>
            </w:r>
          </w:p>
        </w:tc>
        <w:tc>
          <w:tcPr>
            <w:tcW w:w="1255" w:type="pct"/>
          </w:tcPr>
          <w:p w:rsidR="00243EDB" w:rsidRPr="00243EDB" w:rsidRDefault="00243EDB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243EDB" w:rsidRPr="00243EDB" w:rsidRDefault="00243EDB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Центрстрой</w:t>
            </w:r>
            <w:proofErr w:type="spellEnd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3EDB" w:rsidRPr="00243EDB" w:rsidRDefault="00243EDB" w:rsidP="00FB01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300004, г. Тула, ул</w:t>
            </w:r>
            <w:proofErr w:type="gramStart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43EDB">
              <w:rPr>
                <w:rFonts w:ascii="Times New Roman" w:hAnsi="Times New Roman" w:cs="Times New Roman"/>
                <w:sz w:val="20"/>
                <w:szCs w:val="20"/>
              </w:rPr>
              <w:t>ирова, д. 147</w:t>
            </w:r>
          </w:p>
          <w:p w:rsidR="00243EDB" w:rsidRPr="00243EDB" w:rsidRDefault="00243EDB" w:rsidP="00E53C2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3EDB" w:rsidRPr="003E1CCC" w:rsidTr="00243EDB">
        <w:tc>
          <w:tcPr>
            <w:tcW w:w="2497" w:type="pct"/>
          </w:tcPr>
          <w:p w:rsidR="00243EDB" w:rsidRDefault="00243EDB" w:rsidP="00E53C27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243EDB" w:rsidRPr="00AB435A" w:rsidRDefault="00243EDB" w:rsidP="00E53C27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5" w:type="pct"/>
          </w:tcPr>
          <w:p w:rsidR="00243EDB" w:rsidRPr="00835359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55" w:type="pct"/>
          </w:tcPr>
          <w:p w:rsidR="00243EDB" w:rsidRPr="005E0202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48" w:type="pct"/>
          </w:tcPr>
          <w:p w:rsidR="00243EDB" w:rsidRPr="002A274D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pct"/>
          </w:tcPr>
          <w:p w:rsidR="00243EDB" w:rsidRPr="005E0202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5" w:type="pct"/>
          </w:tcPr>
          <w:p w:rsidR="00243EDB" w:rsidRPr="005E0202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48" w:type="pct"/>
          </w:tcPr>
          <w:p w:rsidR="00243EDB" w:rsidRPr="002A274D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pct"/>
          </w:tcPr>
          <w:p w:rsidR="00243EDB" w:rsidRPr="005E0202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5" w:type="pct"/>
          </w:tcPr>
          <w:p w:rsidR="00243EDB" w:rsidRPr="005E0202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243EDB" w:rsidRPr="00681757" w:rsidRDefault="00243EDB" w:rsidP="00E53C27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5" w:type="pct"/>
          </w:tcPr>
          <w:p w:rsidR="00243EDB" w:rsidRPr="00FB010D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43EDB" w:rsidRPr="003E1CCC" w:rsidTr="00243EDB">
        <w:tc>
          <w:tcPr>
            <w:tcW w:w="2497" w:type="pct"/>
          </w:tcPr>
          <w:p w:rsidR="00243EDB" w:rsidRPr="00681757" w:rsidRDefault="00243EDB" w:rsidP="00E53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48" w:type="pct"/>
          </w:tcPr>
          <w:p w:rsidR="00243EDB" w:rsidRPr="008A3B66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5" w:type="pct"/>
          </w:tcPr>
          <w:p w:rsidR="00243EDB" w:rsidRPr="00FB010D" w:rsidRDefault="00243EDB" w:rsidP="00E53C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E53C27" w:rsidRPr="00C52718" w:rsidTr="00E53C27">
        <w:tc>
          <w:tcPr>
            <w:tcW w:w="7513" w:type="dxa"/>
          </w:tcPr>
          <w:p w:rsidR="00E53C27" w:rsidRPr="00C52718" w:rsidRDefault="00E53C27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E53C27" w:rsidRPr="00C52718" w:rsidRDefault="00E53C27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E53C27" w:rsidRPr="00C52718" w:rsidTr="00E53C27">
        <w:tc>
          <w:tcPr>
            <w:tcW w:w="7513" w:type="dxa"/>
          </w:tcPr>
          <w:p w:rsidR="00E53C27" w:rsidRPr="00877320" w:rsidRDefault="00E53C27" w:rsidP="00E53C27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43EDB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53C27" w:rsidRPr="00243EDB" w:rsidRDefault="00243EDB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</w:tr>
      <w:tr w:rsidR="00E53C27" w:rsidRPr="00C52718" w:rsidTr="00E53C27">
        <w:tc>
          <w:tcPr>
            <w:tcW w:w="7513" w:type="dxa"/>
          </w:tcPr>
          <w:p w:rsidR="00E53C27" w:rsidRPr="00820581" w:rsidRDefault="00E53C27" w:rsidP="00E53C27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53C27" w:rsidRPr="00FB010D" w:rsidRDefault="00FB010D" w:rsidP="00E53C2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</w:tr>
    </w:tbl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43EDB" w:rsidRDefault="00243EDB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lastRenderedPageBreak/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53C27" w:rsidRPr="00C52718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E53C27" w:rsidRPr="00C52718" w:rsidTr="00243EDB">
        <w:tc>
          <w:tcPr>
            <w:tcW w:w="3100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53C27" w:rsidRPr="00C52718" w:rsidTr="00243EDB">
        <w:tc>
          <w:tcPr>
            <w:tcW w:w="3100" w:type="pct"/>
          </w:tcPr>
          <w:p w:rsidR="00E53C27" w:rsidRPr="00B9629C" w:rsidRDefault="00E53C27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243EDB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53C27" w:rsidRPr="00B9629C" w:rsidRDefault="00243EDB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2" w:type="pct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3C27" w:rsidRPr="00C52718" w:rsidTr="00243EDB">
        <w:tc>
          <w:tcPr>
            <w:tcW w:w="3100" w:type="pct"/>
          </w:tcPr>
          <w:p w:rsidR="00E53C27" w:rsidRPr="00B9629C" w:rsidRDefault="00E53C27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010D"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2" w:type="pct"/>
          </w:tcPr>
          <w:p w:rsidR="00E53C27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53C27" w:rsidRDefault="00E53C27" w:rsidP="00E53C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27" w:rsidRDefault="00E53C27" w:rsidP="00E53C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43EDB" w:rsidRPr="00F83968" w:rsidRDefault="00243EDB" w:rsidP="00E53C2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FB010D">
        <w:rPr>
          <w:rFonts w:ascii="Times New Roman" w:hAnsi="Times New Roman" w:cs="Times New Roman"/>
          <w:sz w:val="24"/>
          <w:szCs w:val="24"/>
        </w:rPr>
        <w:t>5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53C27" w:rsidRPr="00F83968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Default="00E53C27" w:rsidP="00E53C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53C27" w:rsidRPr="00D900C0" w:rsidTr="00E53C27">
        <w:tc>
          <w:tcPr>
            <w:tcW w:w="5812" w:type="dxa"/>
          </w:tcPr>
          <w:p w:rsidR="00E53C27" w:rsidRPr="00D900C0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53C27" w:rsidRPr="00D900C0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53C27" w:rsidRPr="00F83968" w:rsidRDefault="00E53C27" w:rsidP="00E53C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53C27" w:rsidTr="00E53C27">
        <w:tc>
          <w:tcPr>
            <w:tcW w:w="5812" w:type="dxa"/>
          </w:tcPr>
          <w:p w:rsidR="00E53C27" w:rsidRPr="00B9629C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43B09">
              <w:rPr>
                <w:rFonts w:ascii="Times New Roman" w:hAnsi="Times New Roman" w:cs="Times New Roman"/>
                <w:sz w:val="24"/>
                <w:szCs w:val="24"/>
              </w:rPr>
              <w:t>Центрстрой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3C27" w:rsidRPr="00B9629C" w:rsidRDefault="00243EDB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3" w:type="dxa"/>
          </w:tcPr>
          <w:p w:rsidR="00E53C27" w:rsidRPr="00C52718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3C27" w:rsidTr="00E53C27">
        <w:tc>
          <w:tcPr>
            <w:tcW w:w="5812" w:type="dxa"/>
          </w:tcPr>
          <w:p w:rsidR="00E53C27" w:rsidRPr="00B9629C" w:rsidRDefault="00FB010D" w:rsidP="00E53C2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82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СтройМонтажСеть</w:t>
            </w:r>
            <w:proofErr w:type="spellEnd"/>
            <w:r w:rsidRPr="00877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53C27" w:rsidRPr="00B9629C" w:rsidRDefault="00FB010D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</w:tcPr>
          <w:p w:rsidR="00E53C27" w:rsidRDefault="00E53C27" w:rsidP="00E53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943B0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3C27" w:rsidRPr="00AC1655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C27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3C27" w:rsidRPr="00943B09" w:rsidRDefault="00E53C27" w:rsidP="00E53C2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B09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 w:rsidR="00943B09" w:rsidRPr="00943B0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943B0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943B09" w:rsidRPr="00943B09">
        <w:rPr>
          <w:rFonts w:ascii="Times New Roman" w:hAnsi="Times New Roman" w:cs="Times New Roman"/>
          <w:sz w:val="24"/>
          <w:szCs w:val="24"/>
        </w:rPr>
        <w:t>7 057 181</w:t>
      </w:r>
      <w:r w:rsidRPr="00943B09">
        <w:rPr>
          <w:rFonts w:ascii="Times New Roman" w:hAnsi="Times New Roman" w:cs="Times New Roman"/>
          <w:sz w:val="24"/>
          <w:szCs w:val="24"/>
        </w:rPr>
        <w:t xml:space="preserve"> (</w:t>
      </w:r>
      <w:r w:rsidR="00943B09" w:rsidRPr="00943B09">
        <w:rPr>
          <w:rFonts w:ascii="Times New Roman" w:hAnsi="Times New Roman" w:cs="Times New Roman"/>
          <w:sz w:val="24"/>
          <w:szCs w:val="24"/>
        </w:rPr>
        <w:t>семь миллионов пятьдесят семь тысяч сто восемьдесят один</w:t>
      </w:r>
      <w:r w:rsidRPr="00943B09">
        <w:rPr>
          <w:rFonts w:ascii="Times New Roman" w:hAnsi="Times New Roman" w:cs="Times New Roman"/>
          <w:sz w:val="24"/>
          <w:szCs w:val="24"/>
        </w:rPr>
        <w:t>) рубл</w:t>
      </w:r>
      <w:r w:rsidR="00943B09" w:rsidRPr="00943B09">
        <w:rPr>
          <w:rFonts w:ascii="Times New Roman" w:hAnsi="Times New Roman" w:cs="Times New Roman"/>
          <w:sz w:val="24"/>
          <w:szCs w:val="24"/>
        </w:rPr>
        <w:t>ь</w:t>
      </w:r>
      <w:r w:rsidRPr="00943B09">
        <w:rPr>
          <w:rFonts w:ascii="Times New Roman" w:hAnsi="Times New Roman" w:cs="Times New Roman"/>
          <w:sz w:val="24"/>
          <w:szCs w:val="24"/>
        </w:rPr>
        <w:t xml:space="preserve"> </w:t>
      </w:r>
      <w:r w:rsidR="00943B09" w:rsidRPr="00943B09">
        <w:rPr>
          <w:rFonts w:ascii="Times New Roman" w:hAnsi="Times New Roman" w:cs="Times New Roman"/>
          <w:sz w:val="24"/>
          <w:szCs w:val="24"/>
        </w:rPr>
        <w:t>44</w:t>
      </w:r>
      <w:r w:rsidRPr="00943B09">
        <w:rPr>
          <w:rFonts w:ascii="Times New Roman" w:hAnsi="Times New Roman" w:cs="Times New Roman"/>
          <w:sz w:val="24"/>
          <w:szCs w:val="24"/>
        </w:rPr>
        <w:t xml:space="preserve"> копе</w:t>
      </w:r>
      <w:r w:rsidR="00F9450E" w:rsidRPr="00943B09">
        <w:rPr>
          <w:rFonts w:ascii="Times New Roman" w:hAnsi="Times New Roman" w:cs="Times New Roman"/>
          <w:sz w:val="24"/>
          <w:szCs w:val="24"/>
        </w:rPr>
        <w:t>йки</w:t>
      </w:r>
      <w:r w:rsidRPr="00943B09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общества с ограниченной ответственностью «</w:t>
      </w:r>
      <w:proofErr w:type="spellStart"/>
      <w:r w:rsidRPr="00943B09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Pr="00943B0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3C27" w:rsidRPr="00AC1655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C27" w:rsidRDefault="00E53C27" w:rsidP="00E53C2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>Рез</w:t>
      </w:r>
      <w:r w:rsidR="00943B09">
        <w:rPr>
          <w:rFonts w:ascii="Times New Roman" w:hAnsi="Times New Roman" w:cs="Times New Roman"/>
          <w:b/>
          <w:sz w:val="24"/>
          <w:szCs w:val="24"/>
        </w:rPr>
        <w:t xml:space="preserve">ультаты открытого голосования: </w:t>
      </w:r>
    </w:p>
    <w:p w:rsidR="00943B09" w:rsidRPr="00F21EB4" w:rsidRDefault="00943B09" w:rsidP="00E53C2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27" w:rsidRPr="00F21EB4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F9450E">
        <w:rPr>
          <w:rFonts w:ascii="Times New Roman" w:hAnsi="Times New Roman" w:cs="Times New Roman"/>
          <w:sz w:val="24"/>
          <w:szCs w:val="24"/>
        </w:rPr>
        <w:t>5</w:t>
      </w:r>
    </w:p>
    <w:p w:rsidR="00E53C27" w:rsidRPr="00F21EB4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53C27" w:rsidRPr="0028073A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53C27" w:rsidRPr="0028073A" w:rsidRDefault="00E53C27" w:rsidP="00E53C2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53C27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Default="00E53C27" w:rsidP="00E53C2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CB3FDC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943B09" w:rsidRPr="00943B0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943B09" w:rsidRPr="00943B09">
        <w:rPr>
          <w:rFonts w:ascii="Times New Roman" w:hAnsi="Times New Roman" w:cs="Times New Roman"/>
          <w:sz w:val="24"/>
          <w:szCs w:val="24"/>
        </w:rPr>
        <w:t>7 057 181 (семь миллионов пятьдесят семь тысяч сто восемьдесят один) рубль 44 копейки</w:t>
      </w:r>
      <w:r w:rsidRPr="008A3B66">
        <w:rPr>
          <w:rFonts w:ascii="Times New Roman" w:eastAsia="Calibri" w:hAnsi="Times New Roman" w:cs="Times New Roman"/>
          <w:sz w:val="24"/>
          <w:szCs w:val="24"/>
        </w:rPr>
        <w:t>.</w:t>
      </w:r>
      <w:r w:rsidR="00943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3FDC">
        <w:rPr>
          <w:rFonts w:ascii="Times New Roman" w:eastAsia="Calibri" w:hAnsi="Times New Roman" w:cs="Times New Roman"/>
          <w:sz w:val="24"/>
          <w:szCs w:val="24"/>
        </w:rPr>
        <w:t xml:space="preserve">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B3F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составлен в </w:t>
      </w:r>
      <w:r w:rsidR="008168C4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168C4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168C4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43B09" w:rsidRPr="00943B09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1549D3" w:rsidRPr="00770E6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68C4" w:rsidRDefault="008168C4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9450E">
        <w:rPr>
          <w:rFonts w:ascii="Times New Roman" w:hAnsi="Times New Roman"/>
          <w:sz w:val="24"/>
          <w:szCs w:val="24"/>
        </w:rPr>
        <w:t>В.Г. Шувалова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3EDB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2B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0F0D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57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B09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3C27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450E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010D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5887-E678-433F-B7A9-41513A59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2015-10-13T13:02:00Z</dcterms:created>
  <dcterms:modified xsi:type="dcterms:W3CDTF">2015-10-13T13:02:00Z</dcterms:modified>
</cp:coreProperties>
</file>